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2D" w:rsidRDefault="00E62292">
      <w:r>
        <w:rPr>
          <w:b/>
          <w:i/>
          <w:sz w:val="32"/>
          <w:szCs w:val="32"/>
        </w:rPr>
        <w:t xml:space="preserve">                       </w:t>
      </w:r>
    </w:p>
    <w:p w:rsidR="0050370C" w:rsidRPr="004507F6" w:rsidRDefault="00BF633A" w:rsidP="009153FD">
      <w:pPr>
        <w:spacing w:after="0" w:line="240" w:lineRule="auto"/>
        <w:rPr>
          <w:b/>
          <w:sz w:val="28"/>
          <w:szCs w:val="28"/>
        </w:rPr>
      </w:pPr>
      <w:r w:rsidRPr="004507F6">
        <w:rPr>
          <w:b/>
          <w:sz w:val="28"/>
          <w:szCs w:val="28"/>
        </w:rPr>
        <w:t>SLEZSKÉ VZDĚLÁVACÍ CENTRUM s.r.o.</w:t>
      </w:r>
    </w:p>
    <w:p w:rsidR="0050370C" w:rsidRPr="0050370C" w:rsidRDefault="004507F6" w:rsidP="004507F6">
      <w:pPr>
        <w:spacing w:after="0" w:line="240" w:lineRule="auto"/>
        <w:rPr>
          <w:b/>
        </w:rPr>
      </w:pPr>
      <w:r>
        <w:rPr>
          <w:b/>
        </w:rPr>
        <w:t>IČ</w:t>
      </w:r>
      <w:r w:rsidR="00C90647">
        <w:rPr>
          <w:b/>
        </w:rPr>
        <w:t xml:space="preserve">  </w:t>
      </w:r>
      <w:r>
        <w:rPr>
          <w:b/>
        </w:rPr>
        <w:t>286 16 677,</w:t>
      </w:r>
      <w:r w:rsidR="00C90647">
        <w:rPr>
          <w:b/>
        </w:rPr>
        <w:t xml:space="preserve"> DIČ </w:t>
      </w:r>
      <w:r>
        <w:rPr>
          <w:b/>
        </w:rPr>
        <w:t>CZ28616677</w:t>
      </w:r>
    </w:p>
    <w:p w:rsidR="0050370C" w:rsidRDefault="004507F6" w:rsidP="009153FD">
      <w:pPr>
        <w:spacing w:after="0" w:line="240" w:lineRule="auto"/>
        <w:rPr>
          <w:b/>
        </w:rPr>
      </w:pPr>
      <w:r>
        <w:rPr>
          <w:b/>
        </w:rPr>
        <w:t xml:space="preserve">sídlo: </w:t>
      </w:r>
      <w:r w:rsidR="009153FD" w:rsidRPr="0050370C">
        <w:rPr>
          <w:b/>
        </w:rPr>
        <w:t xml:space="preserve">Karola Sliwky </w:t>
      </w:r>
      <w:r w:rsidR="0050370C" w:rsidRPr="0050370C">
        <w:rPr>
          <w:b/>
        </w:rPr>
        <w:t xml:space="preserve">225/41, 733 01 </w:t>
      </w:r>
      <w:proofErr w:type="spellStart"/>
      <w:r w:rsidR="0050370C" w:rsidRPr="0050370C">
        <w:rPr>
          <w:b/>
        </w:rPr>
        <w:t>Karviná</w:t>
      </w:r>
      <w:proofErr w:type="spellEnd"/>
      <w:r w:rsidR="0050370C" w:rsidRPr="0050370C">
        <w:rPr>
          <w:b/>
        </w:rPr>
        <w:t>-</w:t>
      </w:r>
      <w:proofErr w:type="spellStart"/>
      <w:r w:rsidR="0050370C" w:rsidRPr="0050370C">
        <w:rPr>
          <w:b/>
        </w:rPr>
        <w:t>Fryštát</w:t>
      </w:r>
      <w:proofErr w:type="spellEnd"/>
    </w:p>
    <w:p w:rsidR="00BF633A" w:rsidRPr="0050370C" w:rsidRDefault="004507F6" w:rsidP="009153FD">
      <w:pPr>
        <w:spacing w:after="0" w:line="240" w:lineRule="auto"/>
        <w:rPr>
          <w:b/>
        </w:rPr>
      </w:pPr>
      <w:proofErr w:type="gramStart"/>
      <w:r>
        <w:t>web:</w:t>
      </w:r>
      <w:r w:rsidR="00C90647">
        <w:t xml:space="preserve">  </w:t>
      </w:r>
      <w:hyperlink r:id="rId5" w:history="1">
        <w:r w:rsidR="00BF633A" w:rsidRPr="00F70E1D">
          <w:rPr>
            <w:rStyle w:val="Hypertextovodkaz"/>
            <w:b/>
          </w:rPr>
          <w:t>www</w:t>
        </w:r>
        <w:proofErr w:type="gramEnd"/>
        <w:r w:rsidR="00BF633A" w:rsidRPr="00F70E1D">
          <w:rPr>
            <w:rStyle w:val="Hypertextovodkaz"/>
            <w:b/>
          </w:rPr>
          <w:t>.vzdelavaci.cz</w:t>
        </w:r>
      </w:hyperlink>
      <w:r w:rsidR="00BF633A">
        <w:rPr>
          <w:b/>
        </w:rPr>
        <w:t xml:space="preserve"> </w:t>
      </w:r>
    </w:p>
    <w:p w:rsidR="009153FD" w:rsidRDefault="004507F6" w:rsidP="004507F6">
      <w:pPr>
        <w:pBdr>
          <w:bottom w:val="single" w:sz="4" w:space="1" w:color="auto"/>
        </w:pBdr>
        <w:spacing w:after="0" w:line="240" w:lineRule="auto"/>
      </w:pPr>
      <w:r>
        <w:t xml:space="preserve">kontaktní osoba:   Mgr. Ing. Silvie </w:t>
      </w:r>
      <w:proofErr w:type="spellStart"/>
      <w:r>
        <w:t>Szwedová</w:t>
      </w:r>
      <w:proofErr w:type="spellEnd"/>
      <w:r>
        <w:tab/>
        <w:t xml:space="preserve">       tel. 774 4</w:t>
      </w:r>
      <w:r w:rsidRPr="004507F6">
        <w:t>3</w:t>
      </w:r>
      <w:r>
        <w:t xml:space="preserve">0 771        </w:t>
      </w:r>
      <w:r w:rsidR="009153FD">
        <w:t xml:space="preserve">e-mail: </w:t>
      </w:r>
      <w:hyperlink r:id="rId6" w:history="1">
        <w:r w:rsidR="009153FD" w:rsidRPr="00CA6D5D">
          <w:rPr>
            <w:rStyle w:val="Hypertextovodkaz"/>
          </w:rPr>
          <w:t>szwedova@vzdelavaci.cz</w:t>
        </w:r>
      </w:hyperlink>
    </w:p>
    <w:p w:rsidR="009153FD" w:rsidRDefault="009153FD" w:rsidP="009153FD">
      <w:pPr>
        <w:spacing w:after="0" w:line="240" w:lineRule="auto"/>
      </w:pPr>
    </w:p>
    <w:p w:rsidR="009153FD" w:rsidRPr="00C972AB" w:rsidRDefault="009153FD" w:rsidP="004507F6">
      <w:pPr>
        <w:jc w:val="center"/>
        <w:rPr>
          <w:b/>
          <w:color w:val="00B050"/>
          <w:sz w:val="40"/>
          <w:szCs w:val="40"/>
        </w:rPr>
      </w:pPr>
      <w:r w:rsidRPr="00C972AB">
        <w:rPr>
          <w:b/>
          <w:color w:val="00B050"/>
          <w:sz w:val="40"/>
          <w:szCs w:val="40"/>
        </w:rPr>
        <w:t>Závazná přihláška na seminář</w:t>
      </w:r>
    </w:p>
    <w:tbl>
      <w:tblPr>
        <w:tblStyle w:val="Mkatabulky"/>
        <w:tblW w:w="9634" w:type="dxa"/>
        <w:tblLook w:val="04A0"/>
      </w:tblPr>
      <w:tblGrid>
        <w:gridCol w:w="2235"/>
        <w:gridCol w:w="1842"/>
        <w:gridCol w:w="993"/>
        <w:gridCol w:w="850"/>
        <w:gridCol w:w="3714"/>
      </w:tblGrid>
      <w:tr w:rsidR="004B700A" w:rsidRPr="00D23B86" w:rsidTr="0063175D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B700A" w:rsidRPr="00D23B86" w:rsidRDefault="004B700A" w:rsidP="00700D2D">
            <w:pPr>
              <w:rPr>
                <w:b/>
              </w:rPr>
            </w:pPr>
            <w:r w:rsidRPr="00D23B86">
              <w:rPr>
                <w:b/>
              </w:rPr>
              <w:t>Název semináře</w:t>
            </w:r>
            <w:r w:rsidR="00285E90" w:rsidRPr="00D23B86">
              <w:rPr>
                <w:b/>
              </w:rPr>
              <w:t>: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vAlign w:val="center"/>
          </w:tcPr>
          <w:p w:rsidR="004B700A" w:rsidRPr="00D23B86" w:rsidRDefault="004B700A" w:rsidP="00700D2D"/>
        </w:tc>
      </w:tr>
      <w:tr w:rsidR="009153FD" w:rsidRPr="00D23B86" w:rsidTr="0063175D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153FD" w:rsidRPr="00D23B86" w:rsidRDefault="009153FD" w:rsidP="00700D2D">
            <w:pPr>
              <w:rPr>
                <w:b/>
              </w:rPr>
            </w:pPr>
            <w:r w:rsidRPr="00D23B86">
              <w:rPr>
                <w:b/>
              </w:rPr>
              <w:t>Datum konání: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vAlign w:val="center"/>
          </w:tcPr>
          <w:p w:rsidR="009153FD" w:rsidRPr="00D23B86" w:rsidRDefault="009153FD" w:rsidP="00700D2D"/>
        </w:tc>
      </w:tr>
      <w:tr w:rsidR="009153FD" w:rsidRPr="00D23B86" w:rsidTr="0063175D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153FD" w:rsidRPr="00D23B86" w:rsidRDefault="009153FD" w:rsidP="00700D2D">
            <w:pPr>
              <w:rPr>
                <w:b/>
              </w:rPr>
            </w:pPr>
            <w:r w:rsidRPr="00D23B86">
              <w:rPr>
                <w:b/>
              </w:rPr>
              <w:t>Místo konání: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vAlign w:val="center"/>
          </w:tcPr>
          <w:p w:rsidR="009153FD" w:rsidRPr="00D23B86" w:rsidRDefault="009153FD" w:rsidP="00700D2D">
            <w:r w:rsidRPr="00D23B86">
              <w:t xml:space="preserve">Slezské vzdělávací centrum, </w:t>
            </w:r>
            <w:r w:rsidR="00915D89" w:rsidRPr="00D23B86">
              <w:t xml:space="preserve">Karola </w:t>
            </w:r>
            <w:proofErr w:type="spellStart"/>
            <w:r w:rsidR="00915D89" w:rsidRPr="00D23B86">
              <w:t>Ś</w:t>
            </w:r>
            <w:r w:rsidRPr="00D23B86">
              <w:t>liwky</w:t>
            </w:r>
            <w:proofErr w:type="spellEnd"/>
            <w:r w:rsidRPr="00D23B86">
              <w:t xml:space="preserve"> 225/41, </w:t>
            </w:r>
            <w:proofErr w:type="spellStart"/>
            <w:r w:rsidRPr="00D23B86">
              <w:t>Karviná</w:t>
            </w:r>
            <w:proofErr w:type="spellEnd"/>
            <w:r w:rsidRPr="00D23B86">
              <w:t>-</w:t>
            </w:r>
            <w:proofErr w:type="spellStart"/>
            <w:r w:rsidRPr="00D23B86">
              <w:t>Fryštát</w:t>
            </w:r>
            <w:proofErr w:type="spellEnd"/>
          </w:p>
        </w:tc>
      </w:tr>
      <w:tr w:rsidR="00D23B86" w:rsidRPr="0063175D" w:rsidTr="0063175D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B86" w:rsidRPr="0063175D" w:rsidRDefault="00D23B86" w:rsidP="006427F8">
            <w:pPr>
              <w:spacing w:before="240" w:after="40"/>
              <w:jc w:val="both"/>
              <w:rPr>
                <w:b/>
                <w:sz w:val="24"/>
                <w:szCs w:val="24"/>
              </w:rPr>
            </w:pPr>
            <w:r w:rsidRPr="0063175D">
              <w:rPr>
                <w:b/>
                <w:sz w:val="24"/>
                <w:szCs w:val="24"/>
              </w:rPr>
              <w:t>Organizace: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3B86" w:rsidRPr="0063175D" w:rsidRDefault="00D23B86" w:rsidP="006427F8">
            <w:pPr>
              <w:spacing w:before="240" w:after="40"/>
              <w:rPr>
                <w:sz w:val="24"/>
                <w:szCs w:val="24"/>
              </w:rPr>
            </w:pPr>
          </w:p>
        </w:tc>
      </w:tr>
      <w:tr w:rsidR="00D23B86" w:rsidRPr="0063175D" w:rsidTr="0063175D">
        <w:trPr>
          <w:trHeight w:val="39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D23B86" w:rsidRPr="0063175D" w:rsidRDefault="00D23B86" w:rsidP="00F3162E">
            <w:pPr>
              <w:rPr>
                <w:b/>
              </w:rPr>
            </w:pPr>
            <w:r w:rsidRPr="0063175D">
              <w:rPr>
                <w:b/>
              </w:rPr>
              <w:t xml:space="preserve">Název 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</w:tcBorders>
            <w:vAlign w:val="center"/>
          </w:tcPr>
          <w:p w:rsidR="00D23B86" w:rsidRPr="0063175D" w:rsidRDefault="00D23B86" w:rsidP="00F3162E"/>
        </w:tc>
      </w:tr>
      <w:tr w:rsidR="00D23B86" w:rsidRPr="0063175D" w:rsidTr="0063175D">
        <w:trPr>
          <w:trHeight w:val="397"/>
        </w:trPr>
        <w:tc>
          <w:tcPr>
            <w:tcW w:w="2235" w:type="dxa"/>
            <w:vAlign w:val="center"/>
          </w:tcPr>
          <w:p w:rsidR="00D23B86" w:rsidRPr="0063175D" w:rsidRDefault="00D23B86" w:rsidP="00F3162E">
            <w:pPr>
              <w:rPr>
                <w:b/>
              </w:rPr>
            </w:pPr>
            <w:r w:rsidRPr="0063175D">
              <w:rPr>
                <w:b/>
              </w:rPr>
              <w:t xml:space="preserve">Ulice, </w:t>
            </w:r>
            <w:proofErr w:type="spellStart"/>
            <w:proofErr w:type="gramStart"/>
            <w:r w:rsidRPr="0063175D">
              <w:rPr>
                <w:b/>
              </w:rPr>
              <w:t>č.p</w:t>
            </w:r>
            <w:proofErr w:type="spellEnd"/>
            <w:r w:rsidRPr="0063175D">
              <w:rPr>
                <w:b/>
              </w:rPr>
              <w:t>.</w:t>
            </w:r>
            <w:proofErr w:type="gramEnd"/>
          </w:p>
        </w:tc>
        <w:tc>
          <w:tcPr>
            <w:tcW w:w="7399" w:type="dxa"/>
            <w:gridSpan w:val="4"/>
            <w:vAlign w:val="center"/>
          </w:tcPr>
          <w:p w:rsidR="00D23B86" w:rsidRPr="0063175D" w:rsidRDefault="00D23B86" w:rsidP="00F3162E"/>
        </w:tc>
      </w:tr>
      <w:tr w:rsidR="00D23B86" w:rsidRPr="0063175D" w:rsidTr="0063175D">
        <w:trPr>
          <w:trHeight w:val="397"/>
        </w:trPr>
        <w:tc>
          <w:tcPr>
            <w:tcW w:w="2235" w:type="dxa"/>
            <w:vAlign w:val="center"/>
          </w:tcPr>
          <w:p w:rsidR="00D23B86" w:rsidRPr="0063175D" w:rsidRDefault="00D23B86" w:rsidP="00F3162E">
            <w:pPr>
              <w:rPr>
                <w:b/>
              </w:rPr>
            </w:pPr>
            <w:r w:rsidRPr="0063175D">
              <w:rPr>
                <w:b/>
              </w:rPr>
              <w:t>Obec, PSČ</w:t>
            </w:r>
          </w:p>
        </w:tc>
        <w:tc>
          <w:tcPr>
            <w:tcW w:w="7399" w:type="dxa"/>
            <w:gridSpan w:val="4"/>
            <w:vAlign w:val="center"/>
          </w:tcPr>
          <w:p w:rsidR="00D23B86" w:rsidRPr="0063175D" w:rsidRDefault="00D23B86" w:rsidP="00F3162E"/>
        </w:tc>
      </w:tr>
      <w:tr w:rsidR="00D23B86" w:rsidRPr="0063175D" w:rsidTr="0063175D">
        <w:trPr>
          <w:trHeight w:val="397"/>
        </w:trPr>
        <w:tc>
          <w:tcPr>
            <w:tcW w:w="2235" w:type="dxa"/>
            <w:vAlign w:val="center"/>
          </w:tcPr>
          <w:p w:rsidR="00D23B86" w:rsidRPr="0063175D" w:rsidRDefault="00D23B86" w:rsidP="00F3162E">
            <w:pPr>
              <w:rPr>
                <w:b/>
              </w:rPr>
            </w:pPr>
            <w:r w:rsidRPr="0063175D">
              <w:rPr>
                <w:b/>
              </w:rPr>
              <w:t>IČ</w:t>
            </w:r>
          </w:p>
        </w:tc>
        <w:tc>
          <w:tcPr>
            <w:tcW w:w="2835" w:type="dxa"/>
            <w:gridSpan w:val="2"/>
            <w:vAlign w:val="center"/>
          </w:tcPr>
          <w:p w:rsidR="00D23B86" w:rsidRPr="0063175D" w:rsidRDefault="00D23B86" w:rsidP="00F3162E"/>
        </w:tc>
        <w:tc>
          <w:tcPr>
            <w:tcW w:w="850" w:type="dxa"/>
            <w:vAlign w:val="center"/>
          </w:tcPr>
          <w:p w:rsidR="00D23B86" w:rsidRPr="0063175D" w:rsidRDefault="00D23B86" w:rsidP="00F3162E">
            <w:pPr>
              <w:rPr>
                <w:b/>
              </w:rPr>
            </w:pPr>
            <w:r w:rsidRPr="0063175D">
              <w:rPr>
                <w:b/>
              </w:rPr>
              <w:t>DIČ</w:t>
            </w:r>
          </w:p>
        </w:tc>
        <w:tc>
          <w:tcPr>
            <w:tcW w:w="3714" w:type="dxa"/>
            <w:vAlign w:val="center"/>
          </w:tcPr>
          <w:p w:rsidR="00D23B86" w:rsidRPr="0063175D" w:rsidRDefault="00D23B86" w:rsidP="00F3162E"/>
        </w:tc>
      </w:tr>
      <w:tr w:rsidR="00D23B86" w:rsidRPr="0063175D" w:rsidTr="0063175D">
        <w:trPr>
          <w:trHeight w:val="397"/>
        </w:trPr>
        <w:tc>
          <w:tcPr>
            <w:tcW w:w="2235" w:type="dxa"/>
            <w:vAlign w:val="center"/>
          </w:tcPr>
          <w:p w:rsidR="00D23B86" w:rsidRPr="0063175D" w:rsidRDefault="00D23B86" w:rsidP="00F3162E">
            <w:pPr>
              <w:rPr>
                <w:b/>
              </w:rPr>
            </w:pPr>
            <w:r w:rsidRPr="0063175D">
              <w:rPr>
                <w:b/>
              </w:rPr>
              <w:t>Kontaktní osoba</w:t>
            </w:r>
          </w:p>
        </w:tc>
        <w:tc>
          <w:tcPr>
            <w:tcW w:w="7399" w:type="dxa"/>
            <w:gridSpan w:val="4"/>
            <w:vAlign w:val="center"/>
          </w:tcPr>
          <w:p w:rsidR="00D23B86" w:rsidRPr="0063175D" w:rsidRDefault="00D23B86" w:rsidP="00F3162E"/>
        </w:tc>
      </w:tr>
      <w:tr w:rsidR="00C972AB" w:rsidRPr="0063175D" w:rsidTr="000853A4">
        <w:trPr>
          <w:trHeight w:val="397"/>
        </w:trPr>
        <w:tc>
          <w:tcPr>
            <w:tcW w:w="2235" w:type="dxa"/>
            <w:vAlign w:val="center"/>
          </w:tcPr>
          <w:p w:rsidR="00C972AB" w:rsidRPr="0063175D" w:rsidRDefault="00C972AB" w:rsidP="000853A4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35" w:type="dxa"/>
            <w:gridSpan w:val="2"/>
            <w:vAlign w:val="center"/>
          </w:tcPr>
          <w:p w:rsidR="00C972AB" w:rsidRPr="0063175D" w:rsidRDefault="00C972AB" w:rsidP="000853A4"/>
        </w:tc>
        <w:tc>
          <w:tcPr>
            <w:tcW w:w="850" w:type="dxa"/>
            <w:vAlign w:val="center"/>
          </w:tcPr>
          <w:p w:rsidR="00C972AB" w:rsidRPr="0063175D" w:rsidRDefault="00C972AB" w:rsidP="000853A4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14" w:type="dxa"/>
            <w:vAlign w:val="center"/>
          </w:tcPr>
          <w:p w:rsidR="00C972AB" w:rsidRPr="0063175D" w:rsidRDefault="00C972AB" w:rsidP="000853A4"/>
        </w:tc>
      </w:tr>
      <w:tr w:rsidR="00D23B86" w:rsidRPr="0063175D" w:rsidTr="0063175D">
        <w:trPr>
          <w:trHeight w:val="397"/>
        </w:trPr>
        <w:tc>
          <w:tcPr>
            <w:tcW w:w="2235" w:type="dxa"/>
            <w:vAlign w:val="center"/>
          </w:tcPr>
          <w:p w:rsidR="00D23B86" w:rsidRPr="0063175D" w:rsidRDefault="00D23B86" w:rsidP="00F3162E">
            <w:pPr>
              <w:rPr>
                <w:b/>
              </w:rPr>
            </w:pPr>
            <w:r w:rsidRPr="0063175D">
              <w:rPr>
                <w:b/>
              </w:rPr>
              <w:t>Seminář uhradíme</w:t>
            </w:r>
          </w:p>
        </w:tc>
        <w:tc>
          <w:tcPr>
            <w:tcW w:w="7399" w:type="dxa"/>
            <w:gridSpan w:val="4"/>
            <w:vAlign w:val="center"/>
          </w:tcPr>
          <w:p w:rsidR="00D23B86" w:rsidRPr="0063175D" w:rsidRDefault="00D23B86" w:rsidP="00F3162E">
            <w:r w:rsidRPr="0063175D">
              <w:sym w:font="Wingdings" w:char="F0A8"/>
            </w:r>
            <w:r w:rsidRPr="0063175D">
              <w:t xml:space="preserve">     bankovním převodem         </w:t>
            </w:r>
            <w:r w:rsidRPr="0063175D">
              <w:sym w:font="Wingdings" w:char="F0A8"/>
            </w:r>
            <w:r w:rsidRPr="0063175D">
              <w:t xml:space="preserve">     hotově v den konání semináře</w:t>
            </w:r>
          </w:p>
        </w:tc>
      </w:tr>
      <w:tr w:rsidR="009153FD" w:rsidRPr="00D23B86" w:rsidTr="0063175D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3FD" w:rsidRPr="006427F8" w:rsidRDefault="009153FD" w:rsidP="006427F8">
            <w:pPr>
              <w:spacing w:after="40"/>
              <w:rPr>
                <w:b/>
                <w:sz w:val="16"/>
                <w:szCs w:val="16"/>
                <w:vertAlign w:val="superscript"/>
              </w:rPr>
            </w:pPr>
          </w:p>
          <w:p w:rsidR="00915D89" w:rsidRPr="00D23B86" w:rsidRDefault="00D23B86" w:rsidP="006427F8">
            <w:pPr>
              <w:pStyle w:val="Odstavecseseznamem"/>
              <w:numPr>
                <w:ilvl w:val="0"/>
                <w:numId w:val="8"/>
              </w:numPr>
              <w:spacing w:after="40"/>
              <w:contextualSpacing w:val="0"/>
              <w:rPr>
                <w:b/>
                <w:sz w:val="24"/>
                <w:szCs w:val="24"/>
              </w:rPr>
            </w:pPr>
            <w:r w:rsidRPr="00D23B86">
              <w:rPr>
                <w:b/>
                <w:sz w:val="24"/>
                <w:szCs w:val="24"/>
              </w:rPr>
              <w:t>ú</w:t>
            </w:r>
            <w:r w:rsidR="00915D89" w:rsidRPr="00D23B86">
              <w:rPr>
                <w:b/>
                <w:sz w:val="24"/>
                <w:szCs w:val="24"/>
              </w:rPr>
              <w:t>častník: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3FD" w:rsidRPr="00D23B86" w:rsidRDefault="009153FD" w:rsidP="006427F8">
            <w:pPr>
              <w:spacing w:after="40"/>
              <w:rPr>
                <w:sz w:val="24"/>
                <w:szCs w:val="24"/>
              </w:rPr>
            </w:pPr>
          </w:p>
        </w:tc>
      </w:tr>
      <w:tr w:rsidR="0063175D" w:rsidRPr="00D23B86" w:rsidTr="0063175D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b/>
              </w:rPr>
            </w:pPr>
            <w:r w:rsidRPr="00D23B86">
              <w:rPr>
                <w:b/>
              </w:rPr>
              <w:t xml:space="preserve">Jméno, příjmení, titul 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sz w:val="24"/>
                <w:szCs w:val="24"/>
              </w:rPr>
            </w:pPr>
          </w:p>
        </w:tc>
      </w:tr>
      <w:tr w:rsidR="0063175D" w:rsidRPr="00D23B86" w:rsidTr="0063175D">
        <w:trPr>
          <w:trHeight w:val="397"/>
        </w:trPr>
        <w:tc>
          <w:tcPr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b/>
              </w:rPr>
            </w:pPr>
            <w:r>
              <w:rPr>
                <w:b/>
              </w:rPr>
              <w:t xml:space="preserve">Datum a místo </w:t>
            </w:r>
            <w:proofErr w:type="gramStart"/>
            <w:r>
              <w:rPr>
                <w:b/>
              </w:rPr>
              <w:t xml:space="preserve">narození  </w:t>
            </w:r>
            <w:r w:rsidRPr="00D23B86">
              <w:t>(</w:t>
            </w:r>
            <w:r>
              <w:t>u akr.</w:t>
            </w:r>
            <w:r w:rsidRPr="00D23B86">
              <w:t xml:space="preserve"> seminářů</w:t>
            </w:r>
            <w:proofErr w:type="gramEnd"/>
            <w:r w:rsidRPr="00D23B86"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sz w:val="24"/>
                <w:szCs w:val="24"/>
              </w:rPr>
            </w:pPr>
          </w:p>
        </w:tc>
      </w:tr>
    </w:tbl>
    <w:p w:rsidR="0063175D" w:rsidRPr="006427F8" w:rsidRDefault="0063175D" w:rsidP="0063175D">
      <w:pPr>
        <w:spacing w:after="0"/>
        <w:jc w:val="both"/>
        <w:rPr>
          <w:rFonts w:ascii="Calibri Light" w:hAnsi="Calibri Light" w:cs="Arial"/>
          <w:sz w:val="16"/>
          <w:szCs w:val="16"/>
        </w:rPr>
      </w:pPr>
    </w:p>
    <w:p w:rsidR="0063175D" w:rsidRPr="0063175D" w:rsidRDefault="0063175D" w:rsidP="006427F8">
      <w:pPr>
        <w:pStyle w:val="Odstavecseseznamem"/>
        <w:numPr>
          <w:ilvl w:val="0"/>
          <w:numId w:val="8"/>
        </w:numPr>
        <w:spacing w:after="40" w:line="240" w:lineRule="auto"/>
        <w:ind w:left="714" w:hanging="357"/>
        <w:contextualSpacing w:val="0"/>
        <w:rPr>
          <w:b/>
          <w:sz w:val="24"/>
          <w:szCs w:val="24"/>
        </w:rPr>
      </w:pPr>
      <w:r w:rsidRPr="0063175D">
        <w:rPr>
          <w:b/>
          <w:sz w:val="24"/>
          <w:szCs w:val="24"/>
        </w:rPr>
        <w:t>účastník</w:t>
      </w:r>
      <w:r>
        <w:rPr>
          <w:b/>
          <w:sz w:val="24"/>
          <w:szCs w:val="24"/>
        </w:rPr>
        <w:t>:</w:t>
      </w:r>
    </w:p>
    <w:tbl>
      <w:tblPr>
        <w:tblStyle w:val="Mkatabulky"/>
        <w:tblW w:w="9634" w:type="dxa"/>
        <w:tblLook w:val="04A0"/>
      </w:tblPr>
      <w:tblGrid>
        <w:gridCol w:w="4077"/>
        <w:gridCol w:w="5557"/>
      </w:tblGrid>
      <w:tr w:rsidR="0063175D" w:rsidRPr="00D23B86" w:rsidTr="00F3162E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b/>
              </w:rPr>
            </w:pPr>
            <w:r w:rsidRPr="00D23B86">
              <w:rPr>
                <w:b/>
              </w:rPr>
              <w:t xml:space="preserve">Jméno, příjmení, titul 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sz w:val="24"/>
                <w:szCs w:val="24"/>
              </w:rPr>
            </w:pPr>
          </w:p>
        </w:tc>
      </w:tr>
      <w:tr w:rsidR="0063175D" w:rsidRPr="00D23B86" w:rsidTr="00F3162E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b/>
              </w:rPr>
            </w:pPr>
            <w:r>
              <w:rPr>
                <w:b/>
              </w:rPr>
              <w:t xml:space="preserve">Datum a místo </w:t>
            </w:r>
            <w:proofErr w:type="gramStart"/>
            <w:r>
              <w:rPr>
                <w:b/>
              </w:rPr>
              <w:t xml:space="preserve">narození  </w:t>
            </w:r>
            <w:r w:rsidRPr="00D23B86">
              <w:t>(</w:t>
            </w:r>
            <w:r>
              <w:t>u akr.</w:t>
            </w:r>
            <w:r w:rsidRPr="00D23B86">
              <w:t xml:space="preserve"> seminářů</w:t>
            </w:r>
            <w:proofErr w:type="gramEnd"/>
            <w:r w:rsidRPr="00D23B86">
              <w:t>)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:rsidR="0063175D" w:rsidRPr="00D23B86" w:rsidRDefault="0063175D" w:rsidP="00F3162E">
            <w:pPr>
              <w:rPr>
                <w:sz w:val="24"/>
                <w:szCs w:val="24"/>
              </w:rPr>
            </w:pPr>
          </w:p>
        </w:tc>
      </w:tr>
    </w:tbl>
    <w:p w:rsidR="004507F6" w:rsidRDefault="004507F6" w:rsidP="0063175D">
      <w:pPr>
        <w:jc w:val="both"/>
        <w:rPr>
          <w:rFonts w:ascii="Calibri Light" w:hAnsi="Calibri Light" w:cs="Arial"/>
          <w:sz w:val="18"/>
          <w:szCs w:val="18"/>
        </w:rPr>
      </w:pPr>
    </w:p>
    <w:p w:rsidR="001C251F" w:rsidRPr="0063175D" w:rsidRDefault="001C251F" w:rsidP="001C251F">
      <w:pPr>
        <w:pStyle w:val="Odstavecseseznamem"/>
        <w:numPr>
          <w:ilvl w:val="0"/>
          <w:numId w:val="8"/>
        </w:numPr>
        <w:spacing w:after="40" w:line="240" w:lineRule="auto"/>
        <w:contextualSpacing w:val="0"/>
        <w:rPr>
          <w:b/>
          <w:sz w:val="24"/>
          <w:szCs w:val="24"/>
        </w:rPr>
      </w:pPr>
      <w:r w:rsidRPr="0063175D">
        <w:rPr>
          <w:b/>
          <w:sz w:val="24"/>
          <w:szCs w:val="24"/>
        </w:rPr>
        <w:t>účastník</w:t>
      </w:r>
      <w:r>
        <w:rPr>
          <w:b/>
          <w:sz w:val="24"/>
          <w:szCs w:val="24"/>
        </w:rPr>
        <w:t>:</w:t>
      </w:r>
    </w:p>
    <w:tbl>
      <w:tblPr>
        <w:tblStyle w:val="Mkatabulky"/>
        <w:tblW w:w="9634" w:type="dxa"/>
        <w:tblLook w:val="04A0"/>
      </w:tblPr>
      <w:tblGrid>
        <w:gridCol w:w="4077"/>
        <w:gridCol w:w="5557"/>
      </w:tblGrid>
      <w:tr w:rsidR="001C251F" w:rsidRPr="00D23B86" w:rsidTr="000853A4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1C251F" w:rsidRPr="00D23B86" w:rsidRDefault="001C251F" w:rsidP="000853A4">
            <w:pPr>
              <w:rPr>
                <w:b/>
              </w:rPr>
            </w:pPr>
            <w:r w:rsidRPr="00D23B86">
              <w:rPr>
                <w:b/>
              </w:rPr>
              <w:t xml:space="preserve">Jméno, příjmení, titul 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:rsidR="001C251F" w:rsidRPr="00D23B86" w:rsidRDefault="001C251F" w:rsidP="000853A4">
            <w:pPr>
              <w:rPr>
                <w:sz w:val="24"/>
                <w:szCs w:val="24"/>
              </w:rPr>
            </w:pPr>
          </w:p>
        </w:tc>
      </w:tr>
      <w:tr w:rsidR="001C251F" w:rsidRPr="00D23B86" w:rsidTr="000853A4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1C251F" w:rsidRPr="00D23B86" w:rsidRDefault="001C251F" w:rsidP="000853A4">
            <w:pPr>
              <w:rPr>
                <w:b/>
              </w:rPr>
            </w:pPr>
            <w:r>
              <w:rPr>
                <w:b/>
              </w:rPr>
              <w:t xml:space="preserve">Datum a místo </w:t>
            </w:r>
            <w:proofErr w:type="gramStart"/>
            <w:r>
              <w:rPr>
                <w:b/>
              </w:rPr>
              <w:t xml:space="preserve">narození  </w:t>
            </w:r>
            <w:r w:rsidRPr="00D23B86">
              <w:t>(</w:t>
            </w:r>
            <w:r>
              <w:t>u akr.</w:t>
            </w:r>
            <w:r w:rsidRPr="00D23B86">
              <w:t xml:space="preserve"> seminářů</w:t>
            </w:r>
            <w:proofErr w:type="gramEnd"/>
            <w:r w:rsidRPr="00D23B86">
              <w:t>)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:rsidR="001C251F" w:rsidRPr="00D23B86" w:rsidRDefault="001C251F" w:rsidP="000853A4">
            <w:pPr>
              <w:rPr>
                <w:sz w:val="24"/>
                <w:szCs w:val="24"/>
              </w:rPr>
            </w:pPr>
          </w:p>
        </w:tc>
      </w:tr>
    </w:tbl>
    <w:p w:rsidR="001C251F" w:rsidRDefault="001C251F" w:rsidP="0063175D">
      <w:pPr>
        <w:jc w:val="both"/>
        <w:rPr>
          <w:rFonts w:ascii="Calibri Light" w:hAnsi="Calibri Light" w:cs="Arial"/>
          <w:sz w:val="18"/>
          <w:szCs w:val="18"/>
        </w:rPr>
      </w:pPr>
    </w:p>
    <w:p w:rsidR="0063175D" w:rsidRDefault="0063175D" w:rsidP="0063175D">
      <w:pPr>
        <w:jc w:val="both"/>
        <w:rPr>
          <w:rFonts w:ascii="Calibri Light" w:hAnsi="Calibri Light" w:cs="Arial"/>
          <w:sz w:val="18"/>
          <w:szCs w:val="18"/>
        </w:rPr>
      </w:pPr>
      <w:r w:rsidRPr="00A56726">
        <w:rPr>
          <w:rFonts w:ascii="Calibri Light" w:hAnsi="Calibri Light" w:cs="Arial"/>
          <w:sz w:val="18"/>
          <w:szCs w:val="18"/>
        </w:rPr>
        <w:t>Slezské vzdělávací centrum</w:t>
      </w:r>
      <w:r w:rsidR="00C972AB">
        <w:rPr>
          <w:rFonts w:ascii="Calibri Light" w:hAnsi="Calibri Light" w:cs="Arial"/>
          <w:sz w:val="18"/>
          <w:szCs w:val="18"/>
        </w:rPr>
        <w:t xml:space="preserve"> s.r.o.</w:t>
      </w:r>
      <w:r w:rsidRPr="00A56726">
        <w:rPr>
          <w:rFonts w:ascii="Calibri Light" w:hAnsi="Calibri Light" w:cs="Arial"/>
          <w:sz w:val="18"/>
          <w:szCs w:val="18"/>
        </w:rPr>
        <w:t xml:space="preserve"> ručí za ochranu osobních dat v souladu se zákonem č. 101/2000 Sb. o ochraně osobních dat.</w:t>
      </w:r>
    </w:p>
    <w:p w:rsidR="0063175D" w:rsidRPr="00A56726" w:rsidRDefault="0063175D" w:rsidP="00A56726">
      <w:pPr>
        <w:jc w:val="both"/>
        <w:rPr>
          <w:rFonts w:ascii="Calibri Light" w:hAnsi="Calibri Light" w:cs="Arial"/>
          <w:b/>
          <w:snapToGrid w:val="0"/>
          <w:sz w:val="18"/>
          <w:szCs w:val="18"/>
        </w:rPr>
      </w:pPr>
    </w:p>
    <w:p w:rsidR="0063175D" w:rsidRDefault="0063175D" w:rsidP="00113064">
      <w:pPr>
        <w:pStyle w:val="Bezmezer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63175D" w:rsidRDefault="0063175D" w:rsidP="00113064">
      <w:pPr>
        <w:pStyle w:val="Bezmezer"/>
        <w:jc w:val="both"/>
        <w:rPr>
          <w:sz w:val="24"/>
          <w:szCs w:val="24"/>
          <w:u w:val="single"/>
        </w:rPr>
      </w:pPr>
    </w:p>
    <w:p w:rsidR="0063175D" w:rsidRDefault="0063175D" w:rsidP="00113064">
      <w:pPr>
        <w:pStyle w:val="Bezmezer"/>
        <w:jc w:val="both"/>
        <w:rPr>
          <w:sz w:val="24"/>
          <w:szCs w:val="24"/>
          <w:u w:val="single"/>
        </w:rPr>
      </w:pPr>
    </w:p>
    <w:p w:rsidR="0063175D" w:rsidRDefault="0063175D" w:rsidP="00113064">
      <w:pPr>
        <w:pStyle w:val="Bezmezer"/>
        <w:jc w:val="both"/>
        <w:rPr>
          <w:sz w:val="24"/>
          <w:szCs w:val="24"/>
          <w:u w:val="single"/>
        </w:rPr>
      </w:pPr>
    </w:p>
    <w:p w:rsidR="00C90647" w:rsidRDefault="00C90647" w:rsidP="00113064">
      <w:pPr>
        <w:pStyle w:val="Bezmezer"/>
        <w:jc w:val="both"/>
        <w:rPr>
          <w:sz w:val="24"/>
          <w:szCs w:val="24"/>
          <w:u w:val="single"/>
        </w:rPr>
      </w:pPr>
    </w:p>
    <w:p w:rsidR="00153643" w:rsidRPr="00B175F2" w:rsidRDefault="00153643" w:rsidP="006427F8">
      <w:pPr>
        <w:pStyle w:val="Bezmezer"/>
        <w:spacing w:after="80"/>
        <w:jc w:val="both"/>
        <w:rPr>
          <w:sz w:val="24"/>
          <w:szCs w:val="24"/>
          <w:u w:val="single"/>
        </w:rPr>
      </w:pPr>
      <w:r w:rsidRPr="00B175F2">
        <w:rPr>
          <w:sz w:val="24"/>
          <w:szCs w:val="24"/>
          <w:u w:val="single"/>
        </w:rPr>
        <w:t xml:space="preserve">Obchodní podmínky: </w:t>
      </w:r>
    </w:p>
    <w:p w:rsidR="00153643" w:rsidRPr="006427F8" w:rsidRDefault="00153643" w:rsidP="006427F8">
      <w:pPr>
        <w:pStyle w:val="Bezmezer"/>
        <w:numPr>
          <w:ilvl w:val="0"/>
          <w:numId w:val="2"/>
        </w:numPr>
        <w:spacing w:after="80"/>
        <w:ind w:left="426" w:hanging="426"/>
        <w:jc w:val="both"/>
      </w:pPr>
      <w:r w:rsidRPr="006427F8">
        <w:t xml:space="preserve">Na základě přijaté přihlášky Vám zašleme na uvedený e-mail potvrzení o přijetí přihlášky a </w:t>
      </w:r>
      <w:r w:rsidR="006427F8">
        <w:t>fakturu k úhradě kurzovného. Požadujete-li zálohovou fakturu, uveďte to prosím v přihlášce. Daňový doklad s </w:t>
      </w:r>
      <w:r w:rsidRPr="006427F8">
        <w:t xml:space="preserve">vyúčtováním </w:t>
      </w:r>
      <w:r w:rsidR="006427F8">
        <w:t xml:space="preserve">pak </w:t>
      </w:r>
      <w:r w:rsidRPr="006427F8">
        <w:t>obdržíte u prezence v den konání semináře. Př</w:t>
      </w:r>
      <w:r w:rsidR="00E62292" w:rsidRPr="006427F8">
        <w:t xml:space="preserve">i platbě v hotovosti obdržíte </w:t>
      </w:r>
      <w:r w:rsidRPr="006427F8">
        <w:t xml:space="preserve">příjmový pokladní doklad. </w:t>
      </w:r>
    </w:p>
    <w:p w:rsidR="00153643" w:rsidRPr="006427F8" w:rsidRDefault="00153643" w:rsidP="006427F8">
      <w:pPr>
        <w:pStyle w:val="Bezmezer"/>
        <w:numPr>
          <w:ilvl w:val="0"/>
          <w:numId w:val="2"/>
        </w:numPr>
        <w:spacing w:after="80"/>
        <w:ind w:left="426" w:hanging="426"/>
        <w:jc w:val="both"/>
      </w:pPr>
      <w:r w:rsidRPr="006427F8">
        <w:t xml:space="preserve">Objednavatel se zavazuje uhradit platbu bankovním převodem </w:t>
      </w:r>
      <w:r w:rsidR="00D23B86" w:rsidRPr="006427F8">
        <w:t>dle vystavené zálohové faktury nebo faktury,</w:t>
      </w:r>
      <w:r w:rsidRPr="006427F8">
        <w:t xml:space="preserve"> případně v hotovosti v den konání semináře. </w:t>
      </w:r>
    </w:p>
    <w:p w:rsidR="00155738" w:rsidRPr="006427F8" w:rsidRDefault="00153643" w:rsidP="006427F8">
      <w:pPr>
        <w:pStyle w:val="Bezmezer"/>
        <w:numPr>
          <w:ilvl w:val="0"/>
          <w:numId w:val="2"/>
        </w:numPr>
        <w:spacing w:after="80"/>
        <w:ind w:left="426" w:hanging="426"/>
        <w:jc w:val="both"/>
      </w:pPr>
      <w:r w:rsidRPr="006427F8">
        <w:t>Součástí s</w:t>
      </w:r>
      <w:r w:rsidR="00D23B86" w:rsidRPr="006427F8">
        <w:t>eminářů jsou písemné materiály,</w:t>
      </w:r>
      <w:r w:rsidRPr="006427F8">
        <w:t xml:space="preserve"> každý účastník obdrží osvědčení o absolvování semináře. </w:t>
      </w:r>
    </w:p>
    <w:p w:rsidR="00153643" w:rsidRPr="006427F8" w:rsidRDefault="00E62292" w:rsidP="006427F8">
      <w:pPr>
        <w:pStyle w:val="Bezmezer"/>
        <w:numPr>
          <w:ilvl w:val="0"/>
          <w:numId w:val="2"/>
        </w:numPr>
        <w:spacing w:after="80"/>
        <w:ind w:left="426" w:hanging="426"/>
        <w:jc w:val="both"/>
      </w:pPr>
      <w:r w:rsidRPr="006427F8">
        <w:t>Změna termínu,</w:t>
      </w:r>
      <w:r w:rsidR="00153643" w:rsidRPr="006427F8">
        <w:t xml:space="preserve"> lektora nebo zrušení semináře je z organizačních důvodů vyhrazeno. </w:t>
      </w:r>
    </w:p>
    <w:p w:rsidR="00153643" w:rsidRPr="006427F8" w:rsidRDefault="00153643" w:rsidP="006427F8">
      <w:pPr>
        <w:pStyle w:val="Bezmezer"/>
        <w:numPr>
          <w:ilvl w:val="0"/>
          <w:numId w:val="2"/>
        </w:numPr>
        <w:spacing w:after="80"/>
        <w:ind w:left="426" w:hanging="426"/>
        <w:jc w:val="both"/>
      </w:pPr>
      <w:r w:rsidRPr="006427F8">
        <w:t xml:space="preserve">Přihlášením na seminář dává účastník souhlas s pořízením fotografií ze semináře a jejich případným vložením na webové stránky </w:t>
      </w:r>
      <w:hyperlink r:id="rId7" w:history="1">
        <w:r w:rsidR="00E62292" w:rsidRPr="006427F8">
          <w:rPr>
            <w:rStyle w:val="Hypertextovodkaz"/>
          </w:rPr>
          <w:t>www.vzdelavaci.cz</w:t>
        </w:r>
      </w:hyperlink>
      <w:r w:rsidR="00E62292" w:rsidRPr="006427F8">
        <w:t xml:space="preserve"> </w:t>
      </w:r>
    </w:p>
    <w:p w:rsidR="00153643" w:rsidRPr="006427F8" w:rsidRDefault="00153643" w:rsidP="006427F8">
      <w:pPr>
        <w:pStyle w:val="Bezmezer"/>
        <w:numPr>
          <w:ilvl w:val="0"/>
          <w:numId w:val="2"/>
        </w:numPr>
        <w:spacing w:after="80"/>
        <w:ind w:left="426" w:hanging="426"/>
        <w:jc w:val="both"/>
      </w:pPr>
      <w:r w:rsidRPr="006427F8">
        <w:t xml:space="preserve">Čas ukončení je předpokládaný, závisí na počtu dotazů a rozvinutí diskuse. </w:t>
      </w:r>
    </w:p>
    <w:p w:rsidR="00FA449B" w:rsidRPr="006427F8" w:rsidRDefault="00153643" w:rsidP="006427F8">
      <w:pPr>
        <w:pStyle w:val="Bezmezer"/>
        <w:numPr>
          <w:ilvl w:val="0"/>
          <w:numId w:val="2"/>
        </w:numPr>
        <w:spacing w:after="80"/>
        <w:ind w:left="426" w:hanging="426"/>
        <w:jc w:val="both"/>
      </w:pPr>
      <w:r w:rsidRPr="006427F8">
        <w:t xml:space="preserve">Pokud se již přihlášený účastník nebude moci z vážných osobních důvodů zúčastnit semináře, má možnost: </w:t>
      </w:r>
    </w:p>
    <w:p w:rsidR="00FA449B" w:rsidRPr="006427F8" w:rsidRDefault="00FA449B" w:rsidP="00613C44">
      <w:pPr>
        <w:pStyle w:val="Bezmezer"/>
        <w:spacing w:after="80"/>
        <w:ind w:left="426"/>
        <w:jc w:val="both"/>
      </w:pPr>
      <w:r w:rsidRPr="006427F8">
        <w:t>a) vyslat za sebe náhradníka</w:t>
      </w:r>
      <w:r w:rsidR="00D23B86" w:rsidRPr="006427F8">
        <w:t>,</w:t>
      </w:r>
    </w:p>
    <w:p w:rsidR="00FA449B" w:rsidRPr="006427F8" w:rsidRDefault="00153643" w:rsidP="00613C44">
      <w:pPr>
        <w:pStyle w:val="Bezmezer"/>
        <w:spacing w:after="80"/>
        <w:ind w:left="426"/>
        <w:jc w:val="both"/>
      </w:pPr>
      <w:r w:rsidRPr="006427F8">
        <w:t>b) vybrat si n</w:t>
      </w:r>
      <w:r w:rsidR="00FA449B" w:rsidRPr="006427F8">
        <w:t>áhradní seminář v průběhu roku</w:t>
      </w:r>
      <w:r w:rsidR="00D23B86" w:rsidRPr="006427F8">
        <w:t>,</w:t>
      </w:r>
    </w:p>
    <w:p w:rsidR="00153643" w:rsidRPr="006427F8" w:rsidRDefault="00153643" w:rsidP="00613C44">
      <w:pPr>
        <w:pStyle w:val="Bezmezer"/>
        <w:spacing w:after="80"/>
        <w:ind w:left="426"/>
        <w:jc w:val="both"/>
      </w:pPr>
      <w:r w:rsidRPr="006427F8">
        <w:t>c) jes</w:t>
      </w:r>
      <w:r w:rsidR="00D23B86" w:rsidRPr="006427F8">
        <w:t>tliže změnu nahlásí nejpozději 2 pracovní dny</w:t>
      </w:r>
      <w:r w:rsidRPr="006427F8">
        <w:t xml:space="preserve"> před jeho konáním,</w:t>
      </w:r>
      <w:r w:rsidR="00E62292" w:rsidRPr="006427F8">
        <w:t xml:space="preserve"> vrátíme kurzovné zpět na daný účet.</w:t>
      </w:r>
    </w:p>
    <w:sectPr w:rsidR="00153643" w:rsidRPr="006427F8" w:rsidSect="004507F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DEE"/>
    <w:multiLevelType w:val="hybridMultilevel"/>
    <w:tmpl w:val="6680B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E19"/>
    <w:multiLevelType w:val="hybridMultilevel"/>
    <w:tmpl w:val="AB1017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5C51"/>
    <w:multiLevelType w:val="hybridMultilevel"/>
    <w:tmpl w:val="8ED654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4D13A8"/>
    <w:multiLevelType w:val="hybridMultilevel"/>
    <w:tmpl w:val="40CAD25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CB6D19"/>
    <w:multiLevelType w:val="hybridMultilevel"/>
    <w:tmpl w:val="A48AB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7218"/>
    <w:multiLevelType w:val="hybridMultilevel"/>
    <w:tmpl w:val="9BEE9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60471"/>
    <w:multiLevelType w:val="hybridMultilevel"/>
    <w:tmpl w:val="1EE81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E6B81"/>
    <w:multiLevelType w:val="hybridMultilevel"/>
    <w:tmpl w:val="A3FA3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0C59"/>
    <w:multiLevelType w:val="hybridMultilevel"/>
    <w:tmpl w:val="24263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5901"/>
    <w:rsid w:val="000D1261"/>
    <w:rsid w:val="00113064"/>
    <w:rsid w:val="00122598"/>
    <w:rsid w:val="00153643"/>
    <w:rsid w:val="00155738"/>
    <w:rsid w:val="001C251F"/>
    <w:rsid w:val="00285E90"/>
    <w:rsid w:val="004507F6"/>
    <w:rsid w:val="00474408"/>
    <w:rsid w:val="004833CB"/>
    <w:rsid w:val="004B700A"/>
    <w:rsid w:val="004D03C2"/>
    <w:rsid w:val="0050370C"/>
    <w:rsid w:val="005F62F1"/>
    <w:rsid w:val="00613C44"/>
    <w:rsid w:val="0063175D"/>
    <w:rsid w:val="006427F8"/>
    <w:rsid w:val="00700D2D"/>
    <w:rsid w:val="0078486D"/>
    <w:rsid w:val="00834A93"/>
    <w:rsid w:val="008D0655"/>
    <w:rsid w:val="008D3AA9"/>
    <w:rsid w:val="009153FD"/>
    <w:rsid w:val="00915D89"/>
    <w:rsid w:val="00975901"/>
    <w:rsid w:val="00A56726"/>
    <w:rsid w:val="00B175F2"/>
    <w:rsid w:val="00BF633A"/>
    <w:rsid w:val="00C90647"/>
    <w:rsid w:val="00C972AB"/>
    <w:rsid w:val="00D23B86"/>
    <w:rsid w:val="00E62292"/>
    <w:rsid w:val="00EA2AA9"/>
    <w:rsid w:val="00F84BAC"/>
    <w:rsid w:val="00F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36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36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B70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delavac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wedova@vzdelavaci.cz" TargetMode="External"/><Relationship Id="rId5" Type="http://schemas.openxmlformats.org/officeDocument/2006/relationships/hyperlink" Target="http://www.vzdelavac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szweda</cp:lastModifiedBy>
  <cp:revision>5</cp:revision>
  <dcterms:created xsi:type="dcterms:W3CDTF">2016-12-05T17:57:00Z</dcterms:created>
  <dcterms:modified xsi:type="dcterms:W3CDTF">2016-12-05T18:10:00Z</dcterms:modified>
</cp:coreProperties>
</file>